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600" w:lineRule="exact"/>
        <w:jc w:val="center"/>
        <w:rPr>
          <w:rFonts w:hint="eastAsia" w:asci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600" w:lineRule="exact"/>
        <w:jc w:val="center"/>
        <w:rPr>
          <w:rFonts w:hint="eastAsia" w:ascii="方正小标宋简体" w:eastAsia="方正小标宋简体" w:cs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cs="方正小标宋简体"/>
          <w:color w:val="000000"/>
          <w:sz w:val="44"/>
          <w:szCs w:val="44"/>
          <w:lang w:eastAsia="zh-CN"/>
        </w:rPr>
        <w:t>门诊特定病种</w:t>
      </w:r>
      <w:r>
        <w:rPr>
          <w:rFonts w:hint="eastAsia" w:ascii="方正小标宋简体" w:eastAsia="方正小标宋简体" w:cs="方正小标宋简体"/>
          <w:color w:val="000000"/>
          <w:sz w:val="44"/>
          <w:szCs w:val="44"/>
          <w:lang w:val="en-US" w:eastAsia="zh-CN"/>
        </w:rPr>
        <w:t>定点就医医疗机构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600" w:lineRule="exact"/>
        <w:jc w:val="center"/>
        <w:rPr>
          <w:rFonts w:hint="eastAsia" w:ascii="方正小标宋简体" w:eastAsia="方正小标宋简体" w:cs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 w:cs="方正小标宋简体"/>
          <w:color w:val="000000"/>
          <w:sz w:val="44"/>
          <w:szCs w:val="44"/>
          <w:lang w:val="en-US" w:eastAsia="zh-CN"/>
        </w:rPr>
        <w:t>变更</w:t>
      </w:r>
      <w:r>
        <w:rPr>
          <w:rFonts w:hint="eastAsia" w:ascii="方正小标宋简体" w:eastAsia="方正小标宋简体" w:cs="方正小标宋简体"/>
          <w:color w:val="000000"/>
          <w:sz w:val="44"/>
          <w:szCs w:val="44"/>
          <w:lang w:eastAsia="zh-CN"/>
        </w:rPr>
        <w:t>申请表</w:t>
      </w:r>
    </w:p>
    <w:p>
      <w:pPr>
        <w:pStyle w:val="2"/>
        <w:rPr>
          <w:lang w:eastAsia="zh-CN"/>
        </w:rPr>
      </w:pPr>
    </w:p>
    <w:tbl>
      <w:tblPr>
        <w:tblStyle w:val="10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1042"/>
        <w:gridCol w:w="1362"/>
        <w:gridCol w:w="20"/>
        <w:gridCol w:w="1859"/>
        <w:gridCol w:w="1121"/>
        <w:gridCol w:w="1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  <w:lang w:val="en-US" w:eastAsia="zh-CN"/>
              </w:rPr>
              <w:t>申请人</w:t>
            </w: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姓名</w:t>
            </w:r>
          </w:p>
        </w:tc>
        <w:tc>
          <w:tcPr>
            <w:tcW w:w="1042" w:type="dxa"/>
            <w:tcBorders>
              <w:tl2br w:val="nil"/>
              <w:tr2bl w:val="nil"/>
            </w:tcBorders>
            <w:vAlign w:val="center"/>
          </w:tcPr>
          <w:p>
            <w:pPr>
              <w:pStyle w:val="4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  <w:lang w:eastAsia="zh-CN"/>
              </w:rPr>
              <w:t>身份证号码</w:t>
            </w:r>
          </w:p>
        </w:tc>
        <w:tc>
          <w:tcPr>
            <w:tcW w:w="1859" w:type="dxa"/>
            <w:tcBorders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1" w:type="dxa"/>
            <w:vMerge w:val="restart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  <w:lang w:val="en-US" w:eastAsia="zh-CN"/>
              </w:rPr>
              <w:t>联系电话（可多填）</w:t>
            </w:r>
          </w:p>
        </w:tc>
        <w:tc>
          <w:tcPr>
            <w:tcW w:w="1737" w:type="dxa"/>
            <w:vMerge w:val="restart"/>
            <w:tcBorders>
              <w:lef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  <w:lang w:val="en-US" w:eastAsia="zh-CN"/>
              </w:rPr>
              <w:t>代办</w:t>
            </w:r>
            <w:r>
              <w:rPr>
                <w:rFonts w:ascii="Times New Roman" w:hAnsi="Times New Roman" w:eastAsia="黑体" w:cs="Times New Roman"/>
                <w:sz w:val="21"/>
                <w:szCs w:val="21"/>
                <w:lang w:eastAsia="zh-CN"/>
              </w:rPr>
              <w:t>人姓名</w:t>
            </w:r>
          </w:p>
        </w:tc>
        <w:tc>
          <w:tcPr>
            <w:tcW w:w="1042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  <w:lang w:eastAsia="zh-CN"/>
              </w:rPr>
              <w:t>身份证号码</w:t>
            </w:r>
          </w:p>
        </w:tc>
        <w:tc>
          <w:tcPr>
            <w:tcW w:w="1859" w:type="dxa"/>
            <w:tcBorders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1" w:type="dxa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/>
        </w:tc>
        <w:tc>
          <w:tcPr>
            <w:tcW w:w="1737" w:type="dxa"/>
            <w:vMerge w:val="continue"/>
            <w:tcBorders>
              <w:left w:val="single" w:color="000000" w:sz="4" w:space="0"/>
              <w:tl2br w:val="nil"/>
              <w:tr2bl w:val="nil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  <w:lang w:val="en-US" w:eastAsia="zh-CN"/>
              </w:rPr>
              <w:t>申请事项</w:t>
            </w:r>
          </w:p>
        </w:tc>
        <w:tc>
          <w:tcPr>
            <w:tcW w:w="714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1"/>
                <w:szCs w:val="21"/>
                <w:lang w:val="en-US" w:eastAsia="zh-CN"/>
              </w:rPr>
              <w:t>变更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1"/>
                <w:szCs w:val="21"/>
                <w:lang w:eastAsia="zh-CN"/>
              </w:rPr>
              <w:t>门诊特定病种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1"/>
                <w:szCs w:val="21"/>
                <w:lang w:val="en-US" w:eastAsia="zh-CN"/>
              </w:rPr>
              <w:t>定点就医医院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  <w:lang w:val="en-US" w:eastAsia="zh-CN"/>
              </w:rPr>
              <w:t>变更条件</w:t>
            </w:r>
          </w:p>
        </w:tc>
        <w:tc>
          <w:tcPr>
            <w:tcW w:w="714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1"/>
                <w:szCs w:val="21"/>
                <w:lang w:val="en-US" w:eastAsia="zh-CN"/>
              </w:rPr>
              <w:t>（地级以上市医保经办机构根据本地实际明确）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lang w:val="en-US" w:eastAsia="zh-CN"/>
              </w:rPr>
              <w:t>原选定医院</w:t>
            </w:r>
          </w:p>
        </w:tc>
        <w:tc>
          <w:tcPr>
            <w:tcW w:w="242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85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 w:cs="黑体"/>
                <w:b w:val="0"/>
                <w:bCs w:val="0"/>
                <w:sz w:val="21"/>
                <w:szCs w:val="21"/>
                <w:lang w:val="en-US" w:eastAsia="zh-CN"/>
              </w:rPr>
              <w:t>新选定医院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  <w:lang w:val="en-US" w:eastAsia="zh-CN"/>
              </w:rPr>
              <w:t xml:space="preserve">申请变更 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  <w:lang w:val="en-US" w:eastAsia="zh-CN"/>
              </w:rPr>
              <w:t>情况说明</w:t>
            </w:r>
          </w:p>
        </w:tc>
        <w:tc>
          <w:tcPr>
            <w:tcW w:w="714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firstLine="420" w:firstLineChars="200"/>
              <w:jc w:val="both"/>
              <w:textAlignment w:val="auto"/>
              <w:outlineLvl w:val="9"/>
              <w:rPr>
                <w:rFonts w:ascii="Times New Roman" w:hAnsi="Times New Roman" w:eastAsia="仿宋_GB2312" w:cs="Times New Roman"/>
                <w:kern w:val="0"/>
                <w:sz w:val="21"/>
                <w:szCs w:val="21"/>
                <w:u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  <w:u w:val="none"/>
                <w:lang w:val="en-US" w:eastAsia="zh-CN"/>
              </w:rPr>
              <w:t>本人已知悉可变更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1"/>
                <w:szCs w:val="21"/>
                <w:lang w:eastAsia="zh-CN"/>
              </w:rPr>
              <w:t>门诊特定病种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1"/>
                <w:szCs w:val="21"/>
                <w:lang w:val="en-US" w:eastAsia="zh-CN"/>
              </w:rPr>
              <w:t>定点就医医院的</w:t>
            </w: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  <w:u w:val="none"/>
                <w:lang w:val="en-US" w:eastAsia="zh-CN"/>
              </w:rPr>
              <w:t>条件</w:t>
            </w: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  <w:u w:val="none"/>
              </w:rPr>
              <w:t>，承诺所提供材料</w:t>
            </w: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  <w:u w:val="none"/>
                <w:lang w:eastAsia="zh-CN"/>
              </w:rPr>
              <w:t>与信息</w:t>
            </w: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  <w:u w:val="none"/>
              </w:rPr>
              <w:t>均真实</w:t>
            </w: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  <w:u w:val="none"/>
                <w:lang w:eastAsia="zh-CN"/>
              </w:rPr>
              <w:t>完整</w:t>
            </w: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  <w:u w:val="none"/>
              </w:rPr>
              <w:t>合法，符合办理业务条件</w:t>
            </w: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  <w:u w:val="none"/>
                <w:lang w:eastAsia="zh-CN"/>
              </w:rPr>
              <w:t>。</w:t>
            </w: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  <w:u w:val="none"/>
                <w:lang w:val="en-US" w:eastAsia="zh-CN"/>
              </w:rPr>
              <w:t>具体变更原因</w:t>
            </w: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  <w:u w:val="none"/>
                <w:lang w:eastAsia="zh-CN"/>
              </w:rPr>
              <w:t>如下：</w:t>
            </w:r>
          </w:p>
          <w:p>
            <w:pPr>
              <w:pStyle w:val="4"/>
              <w:rPr>
                <w:rFonts w:ascii="Times New Roman" w:hAnsi="Times New Roman" w:eastAsia="仿宋_GB2312" w:cs="Times New Roman"/>
                <w:sz w:val="36"/>
                <w:szCs w:val="36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kern w:val="0"/>
                <w:sz w:val="22"/>
                <w:szCs w:val="22"/>
                <w:u w:val="none"/>
                <w:lang w:val="en-US" w:eastAsia="zh-CN"/>
              </w:rPr>
              <w:t xml:space="preserve">本人（代办人）签名：                 </w:t>
            </w:r>
            <w:r>
              <w:rPr>
                <w:rFonts w:ascii="Times New Roman" w:hAnsi="Times New Roman" w:eastAsia="黑体" w:cs="Times New Roman"/>
                <w:b w:val="0"/>
                <w:bCs w:val="0"/>
                <w:kern w:val="0"/>
                <w:sz w:val="22"/>
                <w:szCs w:val="22"/>
                <w:u w:val="none"/>
                <w:lang w:val="en-US" w:eastAsia="zh-CN"/>
              </w:rPr>
              <w:t xml:space="preserve">              </w:t>
            </w:r>
          </w:p>
        </w:tc>
        <w:tc>
          <w:tcPr>
            <w:tcW w:w="24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u w:val="none"/>
                <w:lang w:val="en-US" w:eastAsia="zh-CN"/>
              </w:rPr>
              <w:t xml:space="preserve">           </w:t>
            </w:r>
          </w:p>
        </w:tc>
        <w:tc>
          <w:tcPr>
            <w:tcW w:w="18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b w:val="0"/>
                <w:bCs w:val="0"/>
                <w:kern w:val="0"/>
                <w:sz w:val="22"/>
                <w:szCs w:val="22"/>
                <w:u w:val="none"/>
              </w:rPr>
              <w:t>填表日期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u w:val="none"/>
                <w:lang w:val="en-US" w:eastAsia="zh-CN"/>
              </w:rPr>
            </w:pPr>
          </w:p>
        </w:tc>
      </w:tr>
    </w:tbl>
    <w:p>
      <w:pPr>
        <w:pStyle w:val="2"/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0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文星仿宋">
    <w:altName w:val="方正仿宋_GBK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F7AF4"/>
    <w:rsid w:val="011471AA"/>
    <w:rsid w:val="012068F0"/>
    <w:rsid w:val="023F2691"/>
    <w:rsid w:val="02DE76C3"/>
    <w:rsid w:val="037E2009"/>
    <w:rsid w:val="07AC6451"/>
    <w:rsid w:val="08EC039D"/>
    <w:rsid w:val="0A71504B"/>
    <w:rsid w:val="0A97529A"/>
    <w:rsid w:val="0AC91881"/>
    <w:rsid w:val="0C6F5CD1"/>
    <w:rsid w:val="0CDD22A3"/>
    <w:rsid w:val="0F2E7A29"/>
    <w:rsid w:val="0F634720"/>
    <w:rsid w:val="0F980717"/>
    <w:rsid w:val="0FB556CC"/>
    <w:rsid w:val="10033200"/>
    <w:rsid w:val="1195603E"/>
    <w:rsid w:val="11A759A8"/>
    <w:rsid w:val="136B56C9"/>
    <w:rsid w:val="13CC2BA7"/>
    <w:rsid w:val="14FB321B"/>
    <w:rsid w:val="18751116"/>
    <w:rsid w:val="1B72668E"/>
    <w:rsid w:val="1EED3E8B"/>
    <w:rsid w:val="1FB1024E"/>
    <w:rsid w:val="1FB92BB1"/>
    <w:rsid w:val="200B4599"/>
    <w:rsid w:val="20645BA6"/>
    <w:rsid w:val="20895507"/>
    <w:rsid w:val="21900C66"/>
    <w:rsid w:val="22572454"/>
    <w:rsid w:val="232F22AA"/>
    <w:rsid w:val="24EA51EC"/>
    <w:rsid w:val="2699468B"/>
    <w:rsid w:val="269F5313"/>
    <w:rsid w:val="26D272B2"/>
    <w:rsid w:val="297817D2"/>
    <w:rsid w:val="29E25988"/>
    <w:rsid w:val="2A776803"/>
    <w:rsid w:val="2CC93581"/>
    <w:rsid w:val="2E0710DC"/>
    <w:rsid w:val="2EBF5607"/>
    <w:rsid w:val="2F461B0C"/>
    <w:rsid w:val="2F866DA2"/>
    <w:rsid w:val="30000FF6"/>
    <w:rsid w:val="308F6C8E"/>
    <w:rsid w:val="317B0B71"/>
    <w:rsid w:val="33890450"/>
    <w:rsid w:val="360B3682"/>
    <w:rsid w:val="380B1031"/>
    <w:rsid w:val="3AED051C"/>
    <w:rsid w:val="3C504A78"/>
    <w:rsid w:val="3DFB40D3"/>
    <w:rsid w:val="3FCE7FA2"/>
    <w:rsid w:val="40893B80"/>
    <w:rsid w:val="43B53867"/>
    <w:rsid w:val="43E2076F"/>
    <w:rsid w:val="465C17EE"/>
    <w:rsid w:val="471B0DCB"/>
    <w:rsid w:val="47D26213"/>
    <w:rsid w:val="485C0D82"/>
    <w:rsid w:val="48B07265"/>
    <w:rsid w:val="4AC9514C"/>
    <w:rsid w:val="4C161E9E"/>
    <w:rsid w:val="4D1E50F2"/>
    <w:rsid w:val="4D537FA6"/>
    <w:rsid w:val="4E1B708A"/>
    <w:rsid w:val="4EC4776A"/>
    <w:rsid w:val="52824D0F"/>
    <w:rsid w:val="53082FB8"/>
    <w:rsid w:val="5464087D"/>
    <w:rsid w:val="55BF7AF4"/>
    <w:rsid w:val="56331498"/>
    <w:rsid w:val="57790731"/>
    <w:rsid w:val="58681FAA"/>
    <w:rsid w:val="58FA696C"/>
    <w:rsid w:val="5B6700EA"/>
    <w:rsid w:val="5BCB1E7B"/>
    <w:rsid w:val="5CE93D90"/>
    <w:rsid w:val="5F7E3764"/>
    <w:rsid w:val="5FE50A3F"/>
    <w:rsid w:val="632C2C7D"/>
    <w:rsid w:val="63915AA4"/>
    <w:rsid w:val="65ED368A"/>
    <w:rsid w:val="66450BEF"/>
    <w:rsid w:val="67CE6192"/>
    <w:rsid w:val="69C63089"/>
    <w:rsid w:val="6B8154AA"/>
    <w:rsid w:val="6CBA391B"/>
    <w:rsid w:val="6F0B752E"/>
    <w:rsid w:val="72453700"/>
    <w:rsid w:val="72AB2335"/>
    <w:rsid w:val="75075C45"/>
    <w:rsid w:val="752D2A1C"/>
    <w:rsid w:val="753A7995"/>
    <w:rsid w:val="76781755"/>
    <w:rsid w:val="77EB47BC"/>
    <w:rsid w:val="78DB1F0D"/>
    <w:rsid w:val="78FC19EC"/>
    <w:rsid w:val="7C1F38EA"/>
    <w:rsid w:val="7D7F2C47"/>
    <w:rsid w:val="C1EE6412"/>
    <w:rsid w:val="F577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adjustRightInd w:val="0"/>
      <w:snapToGrid w:val="0"/>
      <w:spacing w:line="560" w:lineRule="exact"/>
      <w:jc w:val="center"/>
      <w:outlineLvl w:val="0"/>
    </w:pPr>
    <w:rPr>
      <w:rFonts w:ascii="Times New Roman" w:hAnsi="Times New Roman" w:eastAsia="宋体" w:cs="Times New Roman"/>
      <w:b/>
      <w:sz w:val="44"/>
      <w:szCs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ascii="宋体" w:hAnsi="Calibri" w:eastAsia="宋体" w:cs="宋体"/>
      <w:b/>
      <w:kern w:val="0"/>
      <w:sz w:val="36"/>
      <w:szCs w:val="36"/>
      <w:lang w:val="en-US" w:eastAsia="zh-CN" w:bidi="ar-SA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rFonts w:ascii="Calibri" w:hAnsi="Calibri" w:eastAsia="宋体" w:cs="Times New Roman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  <w:style w:type="paragraph" w:styleId="6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文星仿宋" w:cs="Times New Roman"/>
      <w:sz w:val="18"/>
      <w:szCs w:val="20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Calibri" w:hAnsi="Calibri" w:eastAsia="宋体" w:cs="Times New Roman"/>
      <w:kern w:val="0"/>
      <w:sz w:val="24"/>
      <w:lang w:val="en-US" w:eastAsia="zh-CN" w:bidi="ar-SA"/>
    </w:rPr>
  </w:style>
  <w:style w:type="character" w:styleId="12">
    <w:name w:val="Strong"/>
    <w:basedOn w:val="11"/>
    <w:qFormat/>
    <w:uiPriority w:val="0"/>
    <w:rPr>
      <w:rFonts w:ascii="Times New Roman" w:hAnsi="Times New Roman" w:eastAsia="宋体" w:cs="Times New Roman"/>
      <w:b/>
    </w:rPr>
  </w:style>
  <w:style w:type="character" w:styleId="13">
    <w:name w:val="page number"/>
    <w:basedOn w:val="11"/>
    <w:unhideWhenUsed/>
    <w:qFormat/>
    <w:uiPriority w:val="99"/>
    <w:rPr>
      <w:rFonts w:ascii="Times New Roman" w:hAnsi="Times New Roman" w:eastAsia="宋体" w:cs="Times New Roman"/>
    </w:rPr>
  </w:style>
  <w:style w:type="character" w:styleId="14">
    <w:name w:val="Emphasis"/>
    <w:basedOn w:val="11"/>
    <w:qFormat/>
    <w:uiPriority w:val="0"/>
    <w:rPr>
      <w:rFonts w:ascii="Times New Roman" w:hAnsi="Times New Roman" w:eastAsia="宋体" w:cs="Times New Roman"/>
      <w:i/>
    </w:rPr>
  </w:style>
  <w:style w:type="character" w:customStyle="1" w:styleId="15">
    <w:name w:val="font31"/>
    <w:basedOn w:val="11"/>
    <w:qFormat/>
    <w:uiPriority w:val="0"/>
    <w:rPr>
      <w:rFonts w:ascii="宋体" w:hAnsi="Times New Roman" w:eastAsia="宋体" w:cs="宋体"/>
      <w:color w:val="333333"/>
      <w:sz w:val="20"/>
      <w:szCs w:val="20"/>
      <w:u w:val="none"/>
    </w:rPr>
  </w:style>
  <w:style w:type="character" w:customStyle="1" w:styleId="16">
    <w:name w:val="font91"/>
    <w:basedOn w:val="11"/>
    <w:qFormat/>
    <w:uiPriority w:val="0"/>
    <w:rPr>
      <w:rFonts w:ascii="Arial" w:hAnsi="Arial" w:eastAsia="宋体" w:cs="Arial"/>
      <w:color w:val="000000"/>
      <w:sz w:val="20"/>
      <w:szCs w:val="20"/>
      <w:u w:val="none"/>
    </w:rPr>
  </w:style>
  <w:style w:type="character" w:customStyle="1" w:styleId="17">
    <w:name w:val="font41"/>
    <w:basedOn w:val="11"/>
    <w:qFormat/>
    <w:uiPriority w:val="0"/>
    <w:rPr>
      <w:rFonts w:ascii="仿宋_GB2312" w:hAnsi="Times New Roman" w:eastAsia="仿宋_GB2312" w:cs="仿宋_GB2312"/>
      <w:color w:val="000000"/>
      <w:sz w:val="20"/>
      <w:szCs w:val="20"/>
      <w:u w:val="none"/>
    </w:rPr>
  </w:style>
  <w:style w:type="character" w:customStyle="1" w:styleId="18">
    <w:name w:val="font51"/>
    <w:basedOn w:val="11"/>
    <w:qFormat/>
    <w:uiPriority w:val="0"/>
    <w:rPr>
      <w:rFonts w:ascii="宋体" w:hAnsi="Times New Roman" w:eastAsia="宋体" w:cs="宋体"/>
      <w:color w:val="000000"/>
      <w:sz w:val="20"/>
      <w:szCs w:val="20"/>
      <w:u w:val="single"/>
    </w:rPr>
  </w:style>
  <w:style w:type="character" w:customStyle="1" w:styleId="19">
    <w:name w:val="font21"/>
    <w:basedOn w:val="11"/>
    <w:qFormat/>
    <w:uiPriority w:val="0"/>
    <w:rPr>
      <w:rFonts w:ascii="宋体" w:hAnsi="Times New Roman" w:eastAsia="宋体" w:cs="宋体"/>
      <w:color w:val="000000"/>
      <w:sz w:val="24"/>
      <w:szCs w:val="24"/>
      <w:u w:val="none"/>
    </w:rPr>
  </w:style>
  <w:style w:type="character" w:customStyle="1" w:styleId="20">
    <w:name w:val="font11"/>
    <w:basedOn w:val="11"/>
    <w:qFormat/>
    <w:uiPriority w:val="0"/>
    <w:rPr>
      <w:rFonts w:ascii="宋体" w:hAnsi="Times New Roman" w:eastAsia="宋体" w:cs="宋体"/>
      <w:color w:val="000000"/>
      <w:sz w:val="20"/>
      <w:szCs w:val="20"/>
      <w:u w:val="none"/>
    </w:rPr>
  </w:style>
  <w:style w:type="character" w:customStyle="1" w:styleId="21">
    <w:name w:val="font61"/>
    <w:basedOn w:val="11"/>
    <w:qFormat/>
    <w:uiPriority w:val="0"/>
    <w:rPr>
      <w:rFonts w:ascii="Times New Roman" w:hAnsi="Times New Roman" w:eastAsia="宋体" w:cs="Times New Roman"/>
      <w:color w:val="000000"/>
      <w:sz w:val="24"/>
      <w:szCs w:val="24"/>
      <w:u w:val="none"/>
    </w:rPr>
  </w:style>
  <w:style w:type="paragraph" w:styleId="22">
    <w:name w:val="List Paragraph"/>
    <w:basedOn w:val="1"/>
    <w:qFormat/>
    <w:uiPriority w:val="0"/>
    <w:pPr>
      <w:ind w:firstLine="200" w:firstLineChars="200"/>
    </w:pPr>
    <w:rPr>
      <w:rFonts w:ascii="Calibri" w:hAnsi="Calibri" w:cs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5</Pages>
  <Words>0</Words>
  <Characters>1092</Characters>
  <Lines>0</Lines>
  <Paragraphs>10</Paragraphs>
  <TotalTime>5</TotalTime>
  <ScaleCrop>false</ScaleCrop>
  <LinksUpToDate>false</LinksUpToDate>
  <CharactersWithSpaces>1457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2019-08-14T02:14:00Z</dcterms:created>
  <dc:creator>Lenovo</dc:creator>
  <cp:lastModifiedBy>吴林洋</cp:lastModifiedBy>
  <cp:lastPrinted>2021-06-04T00:20:00Z</cp:lastPrinted>
  <dcterms:modified xsi:type="dcterms:W3CDTF">2023-11-14T16:47:05Z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K S O P r o d u c t">
    <vt:lpwstr>2052-10.8.2.7027</vt:lpwstr>
  </property>
  <property fmtid="{D5CDD505-2E9C-101B-9397-08002B2CF9AE}" pid="4" name="btnFileSaveAsFlag">
    <vt:lpwstr>0</vt:lpwstr>
  </property>
  <property fmtid="{D5CDD505-2E9C-101B-9397-08002B2CF9AE}" pid="5" name="btnFileSaveFlag">
    <vt:lpwstr>1</vt:lpwstr>
  </property>
  <property fmtid="{D5CDD505-2E9C-101B-9397-08002B2CF9AE}" pid="6" name="code20">
    <vt:lpwstr>0734uluvfqajk90msu3z33</vt:lpwstr>
  </property>
  <property fmtid="{D5CDD505-2E9C-101B-9397-08002B2CF9AE}" pid="7" name="codetype">
    <vt:lpwstr>encrypt</vt:lpwstr>
  </property>
  <property fmtid="{D5CDD505-2E9C-101B-9397-08002B2CF9AE}" pid="8" name="cp_browser">
    <vt:lpwstr>chrome</vt:lpwstr>
  </property>
  <property fmtid="{D5CDD505-2E9C-101B-9397-08002B2CF9AE}" pid="9" name="cp_itemId">
    <vt:i4>373578</vt:i4>
  </property>
  <property fmtid="{D5CDD505-2E9C-101B-9397-08002B2CF9AE}" pid="10" name="cp_itemType">
    <vt:lpwstr>missive</vt:lpwstr>
  </property>
  <property fmtid="{D5CDD505-2E9C-101B-9397-08002B2CF9AE}" pid="11" name="cp_title">
    <vt:lpwstr>（以此件为准）广东省医疗保障局关于印发《广东省基本医疗保险门诊特定病种业务经办规程（试行）》的通知</vt:lpwstr>
  </property>
  <property fmtid="{D5CDD505-2E9C-101B-9397-08002B2CF9AE}" pid="12" name="docPrint">
    <vt:i4>1</vt:i4>
  </property>
  <property fmtid="{D5CDD505-2E9C-101B-9397-08002B2CF9AE}" pid="13" name="docSaveAs">
    <vt:i4>1</vt:i4>
  </property>
  <property fmtid="{D5CDD505-2E9C-101B-9397-08002B2CF9AE}" pid="14" name="hideWpsMarks">
    <vt:i4>0</vt:i4>
  </property>
  <property fmtid="{D5CDD505-2E9C-101B-9397-08002B2CF9AE}" pid="15" name="openType">
    <vt:lpwstr>1</vt:lpwstr>
  </property>
  <property fmtid="{D5CDD505-2E9C-101B-9397-08002B2CF9AE}" pid="16" name="openFlag">
    <vt:bool>true</vt:bool>
  </property>
  <property fmtid="{D5CDD505-2E9C-101B-9397-08002B2CF9AE}" pid="17" name="showFlag">
    <vt:bool>true</vt:bool>
  </property>
  <property fmtid="{D5CDD505-2E9C-101B-9397-08002B2CF9AE}" pid="18" name="showButton">
    <vt:lpwstr>WPSExtOfficeTab;btnShowRevision;btnUploadOA;btnSaveAsLocal;btnInsertRedHeader;btnImportDoc;btnChangeToPDF</vt:lpwstr>
  </property>
  <property fmtid="{D5CDD505-2E9C-101B-9397-08002B2CF9AE}" pid="19" name="uploadPath">
    <vt:lpwstr>https://xtbgsafe.gdzwfw.gov.cn/szoa/instance-web/minstone/wfDocBody/saveDocBodyWps?flowInid=373578&amp;stepInco=6153585&amp;dealIndx=0&amp;openType=1&amp;flowId=704&amp;stepCode=370&amp;readOnly=0&amp;curUserCode=13711193704&amp;sysCode=MD_YBJ_OA&amp;tenantCode=GDSXXZX&amp;r=0.42673802628794943&amp;fileCode=289a38df12f7418d92ee51a49e0d744c&amp;id=289a38df12f7418d92ee51a49e0d744c&amp;docTempCode=&amp;userUuid=ee3adb574aad42ee9ad761d2c9918c77</vt:lpwstr>
  </property>
  <property fmtid="{D5CDD505-2E9C-101B-9397-08002B2CF9AE}" pid="20" name="urlParams">
    <vt:lpwstr>flowInid=373578&amp;stepInco=6153585&amp;dealIndx=0&amp;openType=1&amp;flowId=704&amp;stepCode=370&amp;readOnly=0&amp;curUserCode=13711193704&amp;sysCode=MD_YBJ_OA&amp;tenantCode=GDSXXZX&amp;r=0.42673802628794943&amp;fileCode=289a38df12f7418d92ee51a49e0d744c&amp;id=289a38df12f7418d92ee51a49e0d744c&amp;docTempCode=&amp;userUuid=ee3adb574aad42ee9ad761d2c9918c77</vt:lpwstr>
  </property>
  <property fmtid="{D5CDD505-2E9C-101B-9397-08002B2CF9AE}" pid="21" name="lockDocUrl">
    <vt:lpwstr>https://xtbgsafe.gdzwfw.gov.cn/szoa/instance-web/minstone/wfDocBody/getLockInfo?flowInid=373578&amp;stepInco=6153585&amp;dealIndx=0&amp;openType=1&amp;flowId=704&amp;stepCode=370&amp;readOnly=0&amp;curUserCode=13711193704&amp;sysCode=MD_YBJ_OA&amp;tenantCode=GDSXXZX&amp;r=0.42673802628794943&amp;fileCode=289a38df12f7418d92ee51a49e0d744c&amp;id=289a38df12f7418d92ee51a49e0d744c&amp;docTempCode=&amp;userUuid=ee3adb574aad42ee9ad761d2c9918c77</vt:lpwstr>
  </property>
  <property fmtid="{D5CDD505-2E9C-101B-9397-08002B2CF9AE}" pid="22" name="copyUrl">
    <vt:lpwstr>https://xtbgsafe.gdzwfw.gov.cn/szoa/instance-web/minstone/wfDocBody/copyDoc?flowInid=373578&amp;stepInco=6153585&amp;dealIndx=0&amp;openType=1&amp;flowId=704&amp;stepCode=370&amp;readOnly=0&amp;curUserCode=13711193704&amp;sysCode=MD_YBJ_OA&amp;tenantCode=GDSXXZX&amp;r=0.42673802628794943&amp;fileCode=289a38df12f7418d92ee51a49e0d744c&amp;id=289a38df12f7418d92ee51a49e0d744c&amp;docTempCode=&amp;userUuid=ee3adb574aad42ee9ad761d2c9918c77</vt:lpwstr>
  </property>
  <property fmtid="{D5CDD505-2E9C-101B-9397-08002B2CF9AE}" pid="23" name="unLockDocurl">
    <vt:lpwstr>https://xtbgsafe.gdzwfw.gov.cn/szoa/instance-web/minstone/wfDocBody/unLockDoc?flowInid=373578&amp;stepInco=6153585&amp;dealIndx=0&amp;openType=1&amp;flowId=704&amp;stepCode=370&amp;readOnly=0&amp;curUserCode=13711193704&amp;sysCode=MD_YBJ_OA&amp;tenantCode=GDSXXZX&amp;r=0.42673802628794943&amp;fileCode=289a38df12f7418d92ee51a49e0d744c&amp;id=289a38df12f7418d92ee51a49e0d744c&amp;docTempCode=&amp;userUuid=ee3adb574aad42ee9ad761d2c9918c77</vt:lpwstr>
  </property>
  <property fmtid="{D5CDD505-2E9C-101B-9397-08002B2CF9AE}" pid="24" name="ribbonExt">
    <vt:lpwstr>{"WPSExtOfficeTab":{"OnGetEnabled":true,"OnGetVisible":true},"btnUploadOA":{"OnGetEnabled":true,"OnGetVisible":true,"OnGetLabel":"保存","GetImage":"icon/uploadoa.ico"},"btnSaveAsLocal":{"OnGetEnabled":true,"OnGetVisible":true,"OnGetLabel":"另存文件","GetImage":"icon/DecomposeDoc.ico"},"btnImportDoc":{"OnGetEnabled":true,"OnGetVisible":true,"OnGetLabel":"导入正文","GetImage":"icon/ImportDoc.ico"},"btnImportTemp":{"OnGetEnabled":false,"OnGetVisible":false,"OnGetLabel":"导入正文模板","GetImage":"icon/show.ico"},"btnInsertRedHeader":{"OnGetEnabled":true,"OnGetVisible":true,"OnGetLabel":"套红头","GetImage":"icon/red.ico"},"btnClearRevDoc":{"OnGetEnabled":false,"OnGetVisible":false,"OnGetLabel":"清稿","GetImage":"icon/yes.ico"},"btnUploadOAbeifen":{"OnGetEnabled":false,"OnGetVisible":false,"OnGetLabel":"备份正文","GetImage":"icon/uploadoa.ico"},"btnPrintDOC":{"OnGetEnabled":false,"OnGetVisible":false,"OnGetLabel":"打印","GetImage":"icon/printdoc.ico"},"btnShowRevision":{"OnGetEnabled":true,"OnGetVisible":true,"OnGetLabel":"痕迹","GetImage":"icon/ShowRevision.ico"},"btnOpenOA":{"OnGetEnabled":false,"OnGetVisible":false,"OnGetLabel":"打开OA","GetImage":"icon/oa.ico"},"btnOpenScan":{"OnGetEnabled":false,"OnGetVisible":false,"OnGetLabel":"打开扫描仪","GetImage":"icon/openscan.ico"},"btnPageSetup":{"OnGetEnabled":false,"OnGetVisible":false,"OnGetLabel":"页面设置","GetImage":"icon/pagesetup.ico"},"btnInsertDate":{"OnGetEnabled":false,"OnGetVisible":false,"OnGetLabel":"插入时间","GetImage":"icon/time.ico"},"btnInsertPic":{"OnGetEnabled":false,"OnGetVisible":false,"OnGetLabel":"插入图片","GetImage":"icon/erweima.ico"},"btnChangeToPDF":{"OnGetEnabled":true,"OnGetVisible":true,"OnGetLabel":"转PDF上传","GetImage":"icon/pdf.ico"},"btnChangeToUOT":{"OnGetEnabled":false,"OnGetVisible":false,"OnGetLabel":"转UOT上传","GetImage":"icon/show.ico"},"btnFilePath":{"OnGetVisible":false,"OnGetLabel":"OA文件信息："},"btnAboutAssist":{"OnGetEnabled":false,"GetImage":"icon/help.ico"},"btnDocCheck":{"OnGetEnabled":false,"GetImage":"icon/btnDocInfo.ico"},"btnSelectBookmark":{"OnGetEnabled":false,"GetImage":"icon/bookmark.ico"},"btnAcceptAllRevisions":{"OnGetEnabled":false,"OnGetVisible":false,"OnGetLabel":"接受修订","GetImage":"icon/yes.ico"},"btnRejectAllRevisions":{"OnGetEnabled":false,"OnGetVisible":false,"OnGetLabel":"拒绝修订","GetImage":"icon/no.ico"}}</vt:lpwstr>
  </property>
  <property fmtid="{D5CDD505-2E9C-101B-9397-08002B2CF9AE}" pid="25" name="showSavePromptFlag">
    <vt:lpwstr>true</vt:lpwstr>
  </property>
</Properties>
</file>